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0B3E9925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E72C3">
        <w:rPr>
          <w:color w:val="auto"/>
          <w:szCs w:val="22"/>
        </w:rPr>
        <w:t>December 2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6D46553A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Nolte </w:t>
            </w:r>
            <w:r w:rsidR="001C253D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42F05B5C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8C75DA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22ACF910" w14:textId="08CBC8C5" w:rsidR="008C75DA" w:rsidRPr="00B823D0" w:rsidRDefault="008C75D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6:03pm</w:t>
            </w:r>
          </w:p>
        </w:tc>
        <w:tc>
          <w:tcPr>
            <w:tcW w:w="4086" w:type="pct"/>
            <w:shd w:val="clear" w:color="auto" w:fill="auto"/>
          </w:tcPr>
          <w:p w14:paraId="61451516" w14:textId="3061FD8D" w:rsidR="008C75DA" w:rsidRDefault="008C75D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Erin Kean, James Crosby, Justin Bogers, </w:t>
            </w:r>
            <w:r w:rsidR="005719FA">
              <w:rPr>
                <w:rFonts w:cstheme="minorHAnsi"/>
                <w:color w:val="auto"/>
                <w:sz w:val="20"/>
              </w:rPr>
              <w:t xml:space="preserve">Crystal Vitzthum, </w:t>
            </w:r>
            <w:r>
              <w:rPr>
                <w:rFonts w:cstheme="minorHAnsi"/>
                <w:color w:val="auto"/>
                <w:sz w:val="20"/>
              </w:rPr>
              <w:t>Troy Keuning, Andrew George, Mit</w:t>
            </w:r>
            <w:r w:rsidR="005719FA">
              <w:rPr>
                <w:rFonts w:cstheme="minorHAnsi"/>
                <w:color w:val="auto"/>
                <w:sz w:val="20"/>
              </w:rPr>
              <w:t>ch</w:t>
            </w:r>
            <w:r>
              <w:rPr>
                <w:rFonts w:cstheme="minorHAnsi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color w:val="auto"/>
                <w:sz w:val="20"/>
              </w:rPr>
              <w:t xml:space="preserve">, Brett Cooper, Brant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  <w:r>
              <w:rPr>
                <w:rFonts w:cstheme="minorHAnsi"/>
                <w:color w:val="auto"/>
                <w:sz w:val="20"/>
              </w:rPr>
              <w:t>, Jamie Seifert, Jerrad Bourne, Lindsay Fett, Becca Olsen</w:t>
            </w:r>
            <w:r w:rsidR="00FF7ACF">
              <w:rPr>
                <w:rFonts w:cstheme="minorHAnsi"/>
                <w:color w:val="auto"/>
                <w:sz w:val="20"/>
              </w:rPr>
              <w:t>, Bryan Schwartz</w:t>
            </w:r>
          </w:p>
          <w:p w14:paraId="321599D7" w14:textId="7D2721B5" w:rsidR="00D02413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4AC6591B" w14:textId="77777777" w:rsidR="002E72C3" w:rsidRDefault="002E72C3" w:rsidP="002E72C3">
            <w:pPr>
              <w:pStyle w:val="ListParagraph"/>
              <w:numPr>
                <w:ilvl w:val="1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Tyler Mosier </w:t>
            </w:r>
            <w:r w:rsidR="008C75DA">
              <w:rPr>
                <w:rFonts w:cstheme="minorHAnsi"/>
                <w:color w:val="auto"/>
                <w:sz w:val="20"/>
              </w:rPr>
              <w:t xml:space="preserve">2015 Blue </w:t>
            </w:r>
            <w:r>
              <w:rPr>
                <w:rFonts w:cstheme="minorHAnsi"/>
                <w:color w:val="auto"/>
                <w:sz w:val="20"/>
              </w:rPr>
              <w:t>– Winter Schedule</w:t>
            </w:r>
            <w:r w:rsidR="008C75DA">
              <w:rPr>
                <w:rFonts w:cstheme="minorHAnsi"/>
                <w:color w:val="auto"/>
                <w:sz w:val="20"/>
              </w:rPr>
              <w:t xml:space="preserve">. 9U group clinic. </w:t>
            </w:r>
            <w:r w:rsidR="00FF7ACF">
              <w:rPr>
                <w:rFonts w:cstheme="minorHAnsi"/>
                <w:color w:val="auto"/>
                <w:sz w:val="20"/>
              </w:rPr>
              <w:t xml:space="preserve">Discussion regarding 9U development clinic. </w:t>
            </w:r>
            <w:r w:rsidR="007E1136">
              <w:rPr>
                <w:rFonts w:cstheme="minorHAnsi"/>
                <w:color w:val="auto"/>
                <w:sz w:val="20"/>
              </w:rPr>
              <w:t xml:space="preserve">Board will review the timing of the clinic for next year. </w:t>
            </w:r>
            <w:r w:rsidR="002D2B8B">
              <w:rPr>
                <w:rFonts w:cstheme="minorHAnsi"/>
                <w:color w:val="auto"/>
                <w:sz w:val="20"/>
              </w:rPr>
              <w:t xml:space="preserve">Will make sure that clinic hours will not come out of team’s budget. Will have coaches get together to discuss coaching </w:t>
            </w:r>
            <w:r w:rsidR="006C48D2">
              <w:rPr>
                <w:rFonts w:cstheme="minorHAnsi"/>
                <w:color w:val="auto"/>
                <w:sz w:val="20"/>
              </w:rPr>
              <w:t xml:space="preserve">philosophies </w:t>
            </w:r>
            <w:r w:rsidR="002D2B8B">
              <w:rPr>
                <w:rFonts w:cstheme="minorHAnsi"/>
                <w:color w:val="auto"/>
                <w:sz w:val="20"/>
              </w:rPr>
              <w:t xml:space="preserve">  &amp; </w:t>
            </w:r>
            <w:r w:rsidR="006C48D2">
              <w:rPr>
                <w:rFonts w:cstheme="minorHAnsi"/>
                <w:color w:val="auto"/>
                <w:sz w:val="20"/>
              </w:rPr>
              <w:t xml:space="preserve">change/add skills. </w:t>
            </w:r>
          </w:p>
          <w:p w14:paraId="017C157C" w14:textId="644528C1" w:rsidR="00C050CB" w:rsidRPr="002E72C3" w:rsidRDefault="00C050CB" w:rsidP="002E72C3">
            <w:pPr>
              <w:pStyle w:val="ListParagraph"/>
              <w:numPr>
                <w:ilvl w:val="1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Rebecca Hicks – Concession Stand Manager </w:t>
            </w:r>
          </w:p>
        </w:tc>
      </w:tr>
      <w:tr w:rsidR="00151257" w:rsidRPr="00B823D0" w14:paraId="7F601A2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E00B3E" w14:textId="63E4EAC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Executive Board Meeting Report</w:t>
            </w:r>
          </w:p>
        </w:tc>
        <w:tc>
          <w:tcPr>
            <w:tcW w:w="4086" w:type="pct"/>
          </w:tcPr>
          <w:p w14:paraId="1069D2D2" w14:textId="77777777" w:rsidR="00151257" w:rsidRDefault="00151257" w:rsidP="00C72BC8">
            <w:pPr>
              <w:spacing w:before="0" w:after="0"/>
              <w:rPr>
                <w:rFonts w:cstheme="minorHAnsi"/>
                <w:color w:val="auto"/>
                <w:sz w:val="6"/>
                <w:szCs w:val="6"/>
              </w:rPr>
            </w:pPr>
          </w:p>
          <w:p w14:paraId="62E3071E" w14:textId="77777777" w:rsidR="00151257" w:rsidRPr="002D2B8B" w:rsidRDefault="00151257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Update</w:t>
            </w:r>
            <w:r w:rsidR="002D2B8B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111C2264" w14:textId="57CF34FE" w:rsidR="002D2B8B" w:rsidRDefault="002D2B8B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CIS Kelly Thorne – </w:t>
            </w:r>
            <w:r w:rsidR="005719FA">
              <w:rPr>
                <w:rFonts w:cstheme="minorHAnsi"/>
                <w:bCs/>
                <w:color w:val="auto"/>
                <w:sz w:val="20"/>
              </w:rPr>
              <w:t>Marc Biga met with Kelly Thorne. F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eedback 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regarding </w:t>
            </w:r>
            <w:r>
              <w:rPr>
                <w:rFonts w:cstheme="minorHAnsi"/>
                <w:bCs/>
                <w:color w:val="auto"/>
                <w:sz w:val="20"/>
              </w:rPr>
              <w:t>fields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/facility </w:t>
            </w:r>
            <w:r>
              <w:rPr>
                <w:rFonts w:cstheme="minorHAnsi"/>
                <w:bCs/>
                <w:color w:val="auto"/>
                <w:sz w:val="20"/>
              </w:rPr>
              <w:t>communication are better. Look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ing into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new 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pitching </w:t>
            </w:r>
            <w:r>
              <w:rPr>
                <w:rFonts w:cstheme="minorHAnsi"/>
                <w:bCs/>
                <w:color w:val="auto"/>
                <w:sz w:val="20"/>
              </w:rPr>
              <w:t>mats to help with getting older teams scheduled at Ankeny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.  </w:t>
            </w:r>
            <w:r>
              <w:rPr>
                <w:rFonts w:cstheme="minorHAnsi"/>
                <w:bCs/>
                <w:color w:val="auto"/>
                <w:sz w:val="20"/>
              </w:rPr>
              <w:t>#1 in the nation for # of teams playing softball in the State of Iowa.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 Discussed </w:t>
            </w:r>
            <w:r w:rsidR="005719FA">
              <w:rPr>
                <w:rFonts w:cstheme="minorHAnsi"/>
                <w:bCs/>
                <w:color w:val="auto"/>
                <w:sz w:val="20"/>
              </w:rPr>
              <w:t>AGSA as an org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anization is doing a great job, 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including 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teams &amp; coaches. </w:t>
            </w:r>
            <w:proofErr w:type="gramStart"/>
            <w:r w:rsidR="006C48D2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6C48D2">
              <w:rPr>
                <w:rFonts w:cstheme="minorHAnsi"/>
                <w:bCs/>
                <w:color w:val="auto"/>
                <w:sz w:val="20"/>
              </w:rPr>
              <w:t xml:space="preserve"> of Ankeny discussed our </w:t>
            </w:r>
            <w:r w:rsidR="005719FA">
              <w:rPr>
                <w:rFonts w:cstheme="minorHAnsi"/>
                <w:bCs/>
                <w:color w:val="auto"/>
                <w:sz w:val="20"/>
              </w:rPr>
              <w:t>capital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 improvement plan </w:t>
            </w:r>
            <w:r w:rsidR="005719FA">
              <w:rPr>
                <w:rFonts w:cstheme="minorHAnsi"/>
                <w:bCs/>
                <w:color w:val="auto"/>
                <w:sz w:val="20"/>
              </w:rPr>
              <w:t>at</w:t>
            </w:r>
            <w:r w:rsidR="007F5FBA">
              <w:rPr>
                <w:rFonts w:cstheme="minorHAnsi"/>
                <w:bCs/>
                <w:color w:val="auto"/>
                <w:sz w:val="20"/>
              </w:rPr>
              <w:t xml:space="preserve"> their 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last meeting. 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151257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3067336C" w14:textId="29069A09" w:rsidR="00151257" w:rsidRDefault="00151257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 – reimbursement f</w:t>
            </w:r>
            <w:r w:rsidR="005719FA">
              <w:rPr>
                <w:rFonts w:cstheme="minorHAnsi"/>
                <w:bCs/>
                <w:color w:val="auto"/>
                <w:sz w:val="20"/>
              </w:rPr>
              <w:t>or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 Rec program received from City of Ankeny. </w:t>
            </w:r>
          </w:p>
          <w:p w14:paraId="6ACED693" w14:textId="77777777" w:rsidR="002E72C3" w:rsidRDefault="002E72C3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allowable budget expenses</w:t>
            </w:r>
            <w:r w:rsidR="006C48D2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6338FC94" w14:textId="7CC89982" w:rsidR="00AD50C7" w:rsidRPr="00AD50C7" w:rsidRDefault="006C48D2" w:rsidP="00AD50C7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Erin Kean made a motion allowing budget expenses</w:t>
            </w:r>
            <w:r w:rsidR="00AD50C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D50C7" w:rsidRPr="00AD50C7">
              <w:rPr>
                <w:rFonts w:cstheme="minorHAnsi"/>
                <w:bCs/>
                <w:color w:val="auto"/>
                <w:sz w:val="20"/>
              </w:rPr>
              <w:t>ALLOWABLE BUDGET EXPENSES</w:t>
            </w:r>
          </w:p>
          <w:p w14:paraId="1C3EAA63" w14:textId="77777777" w:rsidR="00AD50C7" w:rsidRPr="00AD50C7" w:rsidRDefault="00AD50C7" w:rsidP="00AD50C7">
            <w:pPr>
              <w:pStyle w:val="ListParagraph"/>
              <w:numPr>
                <w:ilvl w:val="2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AD50C7">
              <w:rPr>
                <w:rFonts w:cstheme="minorHAnsi"/>
                <w:bCs/>
                <w:color w:val="auto"/>
                <w:sz w:val="20"/>
              </w:rPr>
              <w:t>Tournament Fees</w:t>
            </w:r>
          </w:p>
          <w:p w14:paraId="2B1B4BAB" w14:textId="77777777" w:rsidR="00AD50C7" w:rsidRPr="00AD50C7" w:rsidRDefault="00AD50C7" w:rsidP="00AD50C7">
            <w:pPr>
              <w:pStyle w:val="ListParagraph"/>
              <w:numPr>
                <w:ilvl w:val="2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AD50C7">
              <w:rPr>
                <w:rFonts w:cstheme="minorHAnsi"/>
                <w:bCs/>
                <w:color w:val="auto"/>
                <w:sz w:val="20"/>
              </w:rPr>
              <w:t>Additional practice time at the Diamond</w:t>
            </w:r>
          </w:p>
          <w:p w14:paraId="51329F55" w14:textId="77777777" w:rsidR="00AD50C7" w:rsidRPr="00AD50C7" w:rsidRDefault="00AD50C7" w:rsidP="00AD50C7">
            <w:pPr>
              <w:pStyle w:val="ListParagraph"/>
              <w:numPr>
                <w:ilvl w:val="2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AD50C7">
              <w:rPr>
                <w:rFonts w:cstheme="minorHAnsi"/>
                <w:bCs/>
                <w:color w:val="auto"/>
                <w:sz w:val="20"/>
              </w:rPr>
              <w:t>Team Instruction / Clinics (not individual lessons)</w:t>
            </w:r>
          </w:p>
          <w:p w14:paraId="1E177345" w14:textId="77777777" w:rsidR="00AD50C7" w:rsidRPr="00AD50C7" w:rsidRDefault="00AD50C7" w:rsidP="00AD50C7">
            <w:pPr>
              <w:pStyle w:val="ListParagraph"/>
              <w:numPr>
                <w:ilvl w:val="2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AD50C7">
              <w:rPr>
                <w:rFonts w:cstheme="minorHAnsi"/>
                <w:bCs/>
                <w:color w:val="auto"/>
                <w:sz w:val="20"/>
              </w:rPr>
              <w:t xml:space="preserve">Team Communication Subscriptions (i.e. TeamSnap / </w:t>
            </w:r>
            <w:proofErr w:type="spellStart"/>
            <w:r w:rsidRPr="00AD50C7">
              <w:rPr>
                <w:rFonts w:cstheme="minorHAnsi"/>
                <w:bCs/>
                <w:color w:val="auto"/>
                <w:sz w:val="20"/>
              </w:rPr>
              <w:t>GameChanger</w:t>
            </w:r>
            <w:proofErr w:type="spellEnd"/>
            <w:r w:rsidRPr="00AD50C7">
              <w:rPr>
                <w:rFonts w:cstheme="minorHAnsi"/>
                <w:bCs/>
                <w:color w:val="auto"/>
                <w:sz w:val="20"/>
              </w:rPr>
              <w:t>)</w:t>
            </w:r>
          </w:p>
          <w:p w14:paraId="02DA6F8A" w14:textId="19F68A2D" w:rsidR="00AD50C7" w:rsidRPr="00AD50C7" w:rsidRDefault="00AD50C7" w:rsidP="00BC5441">
            <w:pPr>
              <w:pStyle w:val="ListParagraph"/>
              <w:numPr>
                <w:ilvl w:val="2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AD50C7">
              <w:rPr>
                <w:rFonts w:cstheme="minorHAnsi"/>
                <w:bCs/>
                <w:color w:val="auto"/>
                <w:sz w:val="20"/>
              </w:rPr>
              <w:t xml:space="preserve">Team Party (up to $250 but must come from fundraising bonuses) </w:t>
            </w:r>
          </w:p>
          <w:p w14:paraId="2786F207" w14:textId="3D46D7CE" w:rsidR="006C48D2" w:rsidRPr="005719FA" w:rsidRDefault="006C48D2" w:rsidP="005719FA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5719FA">
              <w:rPr>
                <w:rFonts w:cstheme="minorHAnsi"/>
                <w:bCs/>
                <w:color w:val="auto"/>
                <w:sz w:val="20"/>
              </w:rPr>
              <w:t>2</w:t>
            </w:r>
            <w:r w:rsidRPr="005719F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Pr="005719FA">
              <w:rPr>
                <w:rFonts w:cstheme="minorHAnsi"/>
                <w:bCs/>
                <w:color w:val="auto"/>
                <w:sz w:val="20"/>
              </w:rPr>
              <w:t xml:space="preserve"> by Jamie Seifert. </w:t>
            </w:r>
            <w:r w:rsidR="00C050CB" w:rsidRPr="005719FA">
              <w:rPr>
                <w:rFonts w:cstheme="minorHAnsi"/>
                <w:bCs/>
                <w:color w:val="auto"/>
                <w:sz w:val="20"/>
              </w:rPr>
              <w:t xml:space="preserve">Motion approved. </w:t>
            </w:r>
          </w:p>
        </w:tc>
      </w:tr>
      <w:tr w:rsidR="0005607D" w:rsidRPr="00B823D0" w14:paraId="2FB046E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CD2AB3" w14:textId="1DDE1A9A" w:rsidR="0005607D" w:rsidRDefault="0005607D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1D415C56" w14:textId="6776C16C" w:rsidR="0005607D" w:rsidRDefault="002E72C3" w:rsidP="0015125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Coach and Parent code of conduct changes</w:t>
            </w:r>
            <w:r w:rsidR="00C050CB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3032E475" w14:textId="5024436D" w:rsidR="00C050CB" w:rsidRDefault="00C050CB" w:rsidP="0015125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Jerrad Bourne made a motion to approve the Coach and Parent code of conduct changes. 2</w:t>
            </w:r>
            <w:r w:rsidRPr="00C050C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Discussed meeting 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held with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parent </w:t>
            </w:r>
            <w:r w:rsidR="00C16669">
              <w:rPr>
                <w:rFonts w:cstheme="minorHAnsi"/>
                <w:bCs/>
                <w:color w:val="auto"/>
                <w:sz w:val="20"/>
              </w:rPr>
              <w:t xml:space="preserve">of an Ankeny Xtreme player </w:t>
            </w:r>
            <w:r>
              <w:rPr>
                <w:rFonts w:cstheme="minorHAnsi"/>
                <w:bCs/>
                <w:color w:val="auto"/>
                <w:sz w:val="20"/>
              </w:rPr>
              <w:t>at Executive Board meeting</w:t>
            </w:r>
            <w:r w:rsidR="005719FA">
              <w:rPr>
                <w:rFonts w:cstheme="minorHAnsi"/>
                <w:bCs/>
                <w:color w:val="auto"/>
                <w:sz w:val="20"/>
              </w:rPr>
              <w:t>. 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eviewed the parent code of conduct with </w:t>
            </w:r>
            <w:r w:rsidR="005719FA">
              <w:rPr>
                <w:rFonts w:cstheme="minorHAnsi"/>
                <w:bCs/>
                <w:color w:val="auto"/>
                <w:sz w:val="20"/>
              </w:rPr>
              <w:t xml:space="preserve">parent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regarding issue that was brought to our attention from CIS. Motion approved. </w:t>
            </w:r>
          </w:p>
          <w:p w14:paraId="4EA228FA" w14:textId="446B176F" w:rsidR="002E72C3" w:rsidRDefault="002E72C3" w:rsidP="002E72C3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Collection of coaches code of conduct </w:t>
            </w:r>
            <w:r w:rsidR="00D956F3">
              <w:rPr>
                <w:rFonts w:cstheme="minorHAnsi"/>
                <w:bCs/>
                <w:color w:val="auto"/>
                <w:sz w:val="20"/>
              </w:rPr>
              <w:t>–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Registrar</w:t>
            </w:r>
          </w:p>
          <w:p w14:paraId="0DEBF204" w14:textId="02048AC4" w:rsidR="00D956F3" w:rsidRDefault="00D956F3" w:rsidP="00D956F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Coach Meeting</w:t>
            </w:r>
          </w:p>
        </w:tc>
      </w:tr>
      <w:tr w:rsidR="00151257" w:rsidRPr="00B823D0" w14:paraId="7F680FEA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C213CF" w14:textId="638D83E0" w:rsidR="00151257" w:rsidRDefault="00151257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3BF2AB65" w14:textId="034BA009" w:rsidR="00297740" w:rsidRDefault="00D956F3" w:rsidP="00D956F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Approval of </w:t>
            </w:r>
            <w:r w:rsidR="00151257">
              <w:rPr>
                <w:rFonts w:cstheme="minorHAnsi"/>
                <w:bCs/>
                <w:color w:val="auto"/>
                <w:sz w:val="20"/>
              </w:rPr>
              <w:t>Rec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Program</w:t>
            </w:r>
            <w:r w:rsidR="00151257">
              <w:rPr>
                <w:rFonts w:cstheme="minorHAnsi"/>
                <w:bCs/>
                <w:color w:val="auto"/>
                <w:sz w:val="20"/>
              </w:rPr>
              <w:t xml:space="preserve"> Equipment </w:t>
            </w:r>
            <w:r>
              <w:rPr>
                <w:rFonts w:cstheme="minorHAnsi"/>
                <w:bCs/>
                <w:color w:val="auto"/>
                <w:sz w:val="20"/>
              </w:rPr>
              <w:t>Purchase</w:t>
            </w:r>
            <w:r w:rsidR="00C050CB">
              <w:rPr>
                <w:rFonts w:cstheme="minorHAnsi"/>
                <w:bCs/>
                <w:color w:val="auto"/>
                <w:sz w:val="20"/>
              </w:rPr>
              <w:t xml:space="preserve"> – Grant award from Prairie Meadows. Bryan Schwartz discussed purchase options from multiple stores. Dicks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 Sporting Goods</w:t>
            </w:r>
            <w:r w:rsidR="00C050CB">
              <w:rPr>
                <w:rFonts w:cstheme="minorHAnsi"/>
                <w:bCs/>
                <w:color w:val="auto"/>
                <w:sz w:val="20"/>
              </w:rPr>
              <w:t xml:space="preserve"> will </w:t>
            </w:r>
            <w:r w:rsidR="00666919">
              <w:rPr>
                <w:rFonts w:cstheme="minorHAnsi"/>
                <w:bCs/>
                <w:color w:val="auto"/>
                <w:sz w:val="20"/>
              </w:rPr>
              <w:t xml:space="preserve">include </w:t>
            </w:r>
            <w:r w:rsidR="00C050CB">
              <w:rPr>
                <w:rFonts w:cstheme="minorHAnsi"/>
                <w:bCs/>
                <w:color w:val="auto"/>
                <w:sz w:val="20"/>
              </w:rPr>
              <w:t xml:space="preserve">a new team bag with bats &amp; helmets along with bucket of balls. </w:t>
            </w:r>
          </w:p>
          <w:p w14:paraId="68A68F4E" w14:textId="3800CF91" w:rsidR="00C050CB" w:rsidRDefault="00C050CB" w:rsidP="00C050C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Bryan Schwartz made a motion to move forward </w:t>
            </w:r>
            <w:r w:rsidR="002C2FA2">
              <w:rPr>
                <w:rFonts w:cstheme="minorHAnsi"/>
                <w:bCs/>
                <w:color w:val="auto"/>
                <w:sz w:val="20"/>
              </w:rPr>
              <w:t xml:space="preserve">with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the purchase of equipment with Dicks Sporting Goods to use the </w:t>
            </w:r>
            <w:r w:rsidR="002C2FA2">
              <w:rPr>
                <w:rFonts w:cstheme="minorHAnsi"/>
                <w:bCs/>
                <w:color w:val="auto"/>
                <w:sz w:val="20"/>
              </w:rPr>
              <w:t>grant money of $7300 and AGSA is matching. 2</w:t>
            </w:r>
            <w:r w:rsidR="002C2FA2" w:rsidRPr="002C2FA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2C2FA2">
              <w:rPr>
                <w:rFonts w:cstheme="minorHAnsi"/>
                <w:bCs/>
                <w:color w:val="auto"/>
                <w:sz w:val="20"/>
              </w:rPr>
              <w:t xml:space="preserve"> by Justin Bogers. Motion approved.</w:t>
            </w:r>
          </w:p>
          <w:p w14:paraId="767EF41E" w14:textId="7FB27644" w:rsidR="002C2FA2" w:rsidRPr="00D956F3" w:rsidRDefault="002C2FA2" w:rsidP="00C050CB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Bryan Schwartz made a motion to purchase additional equipment to be purchased by AGSA to not exceed $3000 for the competitive program to add on to the Dicks Sporting Goods order. 2</w:t>
            </w:r>
            <w:r w:rsidRPr="002C2FA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</w:t>
            </w:r>
          </w:p>
        </w:tc>
      </w:tr>
      <w:tr w:rsidR="00D956F3" w:rsidRPr="00B823D0" w14:paraId="53F2EA37" w14:textId="77777777" w:rsidTr="006A6E0B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442602F" w14:textId="77777777" w:rsidR="00D956F3" w:rsidRDefault="00D956F3" w:rsidP="006A6E0B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 xml:space="preserve">Development </w:t>
            </w:r>
          </w:p>
        </w:tc>
        <w:tc>
          <w:tcPr>
            <w:tcW w:w="4086" w:type="pct"/>
          </w:tcPr>
          <w:p w14:paraId="6170C9A2" w14:textId="483EA631" w:rsidR="00D956F3" w:rsidRDefault="00D956F3" w:rsidP="006A6E0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Clinic Update</w:t>
            </w:r>
            <w:r w:rsidR="002C2FA2">
              <w:rPr>
                <w:rFonts w:cstheme="minorHAnsi"/>
                <w:bCs/>
                <w:color w:val="auto"/>
                <w:sz w:val="20"/>
              </w:rPr>
              <w:t xml:space="preserve"> – met with both coaches from Hawks/Jags program. Look into adding a catching clinic </w:t>
            </w:r>
            <w:r w:rsidR="00FA2B1E">
              <w:rPr>
                <w:rFonts w:cstheme="minorHAnsi"/>
                <w:bCs/>
                <w:color w:val="auto"/>
                <w:sz w:val="20"/>
              </w:rPr>
              <w:t>and</w:t>
            </w:r>
            <w:r w:rsidR="002C2FA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7555D">
              <w:rPr>
                <w:rFonts w:cstheme="minorHAnsi"/>
                <w:bCs/>
                <w:color w:val="auto"/>
                <w:sz w:val="20"/>
              </w:rPr>
              <w:t>possibly holding</w:t>
            </w:r>
            <w:r w:rsidR="00FA2B1E">
              <w:rPr>
                <w:rFonts w:cstheme="minorHAnsi"/>
                <w:bCs/>
                <w:color w:val="auto"/>
                <w:sz w:val="20"/>
              </w:rPr>
              <w:t xml:space="preserve"> it during the week to help with conflicts on the weekend. </w:t>
            </w:r>
          </w:p>
          <w:p w14:paraId="3A61C5ED" w14:textId="563324E4" w:rsidR="00D956F3" w:rsidRPr="00D956F3" w:rsidRDefault="00D956F3" w:rsidP="0057555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 Clinic Discussion</w:t>
            </w:r>
            <w:r w:rsidR="00FA2B1E">
              <w:rPr>
                <w:rFonts w:cstheme="minorHAnsi"/>
                <w:bCs/>
                <w:color w:val="auto"/>
                <w:sz w:val="20"/>
              </w:rPr>
              <w:t xml:space="preserve"> - Communicate clinics to players and focus on new parents. Improve &amp; add on to Tailgate Event for next year.  Look at having high school softball players to use silver cord hours at some of our events.  </w:t>
            </w:r>
          </w:p>
        </w:tc>
      </w:tr>
      <w:tr w:rsidR="00D956F3" w:rsidRPr="00B823D0" w14:paraId="00B96AC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53F9D4B" w14:textId="4BC46467" w:rsidR="00D956F3" w:rsidRDefault="00D956F3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Apparel</w:t>
            </w:r>
          </w:p>
        </w:tc>
        <w:tc>
          <w:tcPr>
            <w:tcW w:w="4086" w:type="pct"/>
          </w:tcPr>
          <w:p w14:paraId="09065B95" w14:textId="5C257DEA" w:rsidR="00D956F3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Fundraiser Prize Update</w:t>
            </w:r>
            <w:r w:rsidR="00E35F8E">
              <w:rPr>
                <w:rFonts w:cstheme="minorHAnsi"/>
                <w:bCs/>
                <w:color w:val="auto"/>
                <w:sz w:val="20"/>
              </w:rPr>
              <w:t xml:space="preserve"> – stocking hats reordered for prizes due to fitting issues. Will add hats to sell 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at </w:t>
            </w:r>
            <w:r w:rsidR="00E35F8E">
              <w:rPr>
                <w:rFonts w:cstheme="minorHAnsi"/>
                <w:bCs/>
                <w:color w:val="auto"/>
                <w:sz w:val="20"/>
              </w:rPr>
              <w:t>concession stand if not an issue to resell, will check with vendor.</w:t>
            </w:r>
          </w:p>
          <w:p w14:paraId="34822B07" w14:textId="32BB5A39" w:rsidR="00E35F8E" w:rsidRDefault="00E35F8E" w:rsidP="00E35F8E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made a motion to purchase new hats for prize awards not to exceed $1000. 2</w:t>
            </w:r>
            <w:r w:rsidRPr="00E35F8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 </w:t>
            </w:r>
          </w:p>
        </w:tc>
      </w:tr>
      <w:tr w:rsidR="00D956F3" w:rsidRPr="00B823D0" w14:paraId="1783D43B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99531C" w14:textId="018C845E" w:rsidR="00D956F3" w:rsidRDefault="00D956F3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387B4614" w14:textId="77777777" w:rsidR="00E35F8E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Updates</w:t>
            </w:r>
            <w:r w:rsidR="00E35F8E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EE426DA" w14:textId="77777777" w:rsidR="0057555D" w:rsidRDefault="00E35F8E" w:rsidP="003B16C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 I 4/25/25 – 4/27/25 Open &amp; B Modified Division</w:t>
            </w:r>
          </w:p>
          <w:p w14:paraId="2F7596A9" w14:textId="4D219461" w:rsidR="0057555D" w:rsidRDefault="00E35F8E" w:rsidP="003B16C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Ankeny Classic II 5/9/25 – 5/11/25 </w:t>
            </w:r>
            <w:r w:rsidR="003B16C1">
              <w:rPr>
                <w:rFonts w:cstheme="minorHAnsi"/>
                <w:bCs/>
                <w:color w:val="auto"/>
                <w:sz w:val="20"/>
              </w:rPr>
              <w:t xml:space="preserve">C Division  </w:t>
            </w:r>
          </w:p>
          <w:p w14:paraId="7416533A" w14:textId="25B526F5" w:rsidR="00E35F8E" w:rsidRPr="00E35F8E" w:rsidRDefault="003B16C1" w:rsidP="003B16C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Vendor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will be selling t-shirts/merchandise again at both events. Volunteers 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are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required </w:t>
            </w:r>
            <w:r w:rsidR="00666919">
              <w:rPr>
                <w:rFonts w:cstheme="minorHAnsi"/>
                <w:bCs/>
                <w:color w:val="auto"/>
                <w:sz w:val="20"/>
              </w:rPr>
              <w:t xml:space="preserve">to work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4 hours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from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each team </w:t>
            </w:r>
            <w:r w:rsidR="00666919">
              <w:rPr>
                <w:rFonts w:cstheme="minorHAnsi"/>
                <w:bCs/>
                <w:color w:val="auto"/>
                <w:sz w:val="20"/>
              </w:rPr>
              <w:t xml:space="preserve">at the Ankeny Classic Tournament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to earn discount for entry. 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Justin Bogers is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looking at adding a mental awareness part to a tournament and showcasing in around World Mental Health Day. </w:t>
            </w:r>
          </w:p>
        </w:tc>
      </w:tr>
      <w:tr w:rsidR="00D956F3" w:rsidRPr="00B823D0" w14:paraId="10D65D9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546837D" w14:textId="6CA6BD6D" w:rsidR="00D956F3" w:rsidRDefault="00D956F3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Scholarship Committee</w:t>
            </w:r>
          </w:p>
        </w:tc>
        <w:tc>
          <w:tcPr>
            <w:tcW w:w="4086" w:type="pct"/>
          </w:tcPr>
          <w:p w14:paraId="4096FCEA" w14:textId="20473DCB" w:rsidR="00D956F3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Committee Formation</w:t>
            </w:r>
            <w:r w:rsidR="003B16C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02B15">
              <w:rPr>
                <w:rFonts w:cstheme="minorHAnsi"/>
                <w:bCs/>
                <w:color w:val="auto"/>
                <w:sz w:val="20"/>
              </w:rPr>
              <w:t>– Crystal Vitzthum, Erin Kean and Lindsay Fett</w:t>
            </w:r>
          </w:p>
          <w:p w14:paraId="7D2F0B6D" w14:textId="426D6E0D" w:rsidR="00D956F3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Updates for 2025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 – committee will </w:t>
            </w:r>
            <w:r w:rsidR="00666919">
              <w:rPr>
                <w:rFonts w:cstheme="minorHAnsi"/>
                <w:bCs/>
                <w:color w:val="auto"/>
                <w:sz w:val="20"/>
              </w:rPr>
              <w:t>meet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 to review any changes/updates to requirements for scholarship &amp; present it to the board for review.</w:t>
            </w:r>
          </w:p>
        </w:tc>
      </w:tr>
      <w:tr w:rsidR="00D956F3" w:rsidRPr="00B823D0" w14:paraId="4405E13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15AE4F" w14:textId="3A3B86CC" w:rsidR="00D956F3" w:rsidRDefault="00D956F3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Member Survey</w:t>
            </w:r>
          </w:p>
        </w:tc>
        <w:tc>
          <w:tcPr>
            <w:tcW w:w="4086" w:type="pct"/>
          </w:tcPr>
          <w:p w14:paraId="6ECCDB4C" w14:textId="5F4650F0" w:rsidR="00D956F3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Items for Survey</w:t>
            </w:r>
            <w:r w:rsidR="00D02B15">
              <w:rPr>
                <w:rFonts w:cstheme="minorHAnsi"/>
                <w:bCs/>
                <w:color w:val="auto"/>
                <w:sz w:val="20"/>
              </w:rPr>
              <w:t xml:space="preserve"> – Lindsay Fett will work on doing a membership survey. Each board member can send over info prior to sending out survey.  </w:t>
            </w:r>
          </w:p>
        </w:tc>
      </w:tr>
      <w:tr w:rsidR="00D956F3" w:rsidRPr="00B823D0" w14:paraId="3D434463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688BEF5" w14:textId="7B7173C6" w:rsidR="00D956F3" w:rsidRDefault="00D956F3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86" w:type="pct"/>
          </w:tcPr>
          <w:p w14:paraId="4D5A2131" w14:textId="70F3C7B5" w:rsidR="00D956F3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Introduction of Rebecca Hicks</w:t>
            </w:r>
            <w:r w:rsidR="0057555D">
              <w:rPr>
                <w:rFonts w:cstheme="minorHAnsi"/>
                <w:bCs/>
                <w:color w:val="auto"/>
                <w:sz w:val="20"/>
              </w:rPr>
              <w:t>/</w:t>
            </w:r>
            <w:r>
              <w:rPr>
                <w:rFonts w:cstheme="minorHAnsi"/>
                <w:bCs/>
                <w:color w:val="auto"/>
                <w:sz w:val="20"/>
              </w:rPr>
              <w:t>Concessions Manager</w:t>
            </w:r>
            <w:r w:rsidR="00D02B15">
              <w:rPr>
                <w:rFonts w:cstheme="minorHAnsi"/>
                <w:bCs/>
                <w:color w:val="auto"/>
                <w:sz w:val="20"/>
              </w:rPr>
              <w:t xml:space="preserve"> – will let us know if need help with staffing. Coke products </w:t>
            </w:r>
            <w:r w:rsidR="0057555D">
              <w:rPr>
                <w:rFonts w:cstheme="minorHAnsi"/>
                <w:bCs/>
                <w:color w:val="auto"/>
                <w:sz w:val="20"/>
              </w:rPr>
              <w:t xml:space="preserve">ONLY </w:t>
            </w:r>
            <w:r w:rsidR="00D02B15">
              <w:rPr>
                <w:rFonts w:cstheme="minorHAnsi"/>
                <w:bCs/>
                <w:color w:val="auto"/>
                <w:sz w:val="20"/>
              </w:rPr>
              <w:t xml:space="preserve">due to contract with City. </w:t>
            </w:r>
            <w:r w:rsidR="00AF6F83">
              <w:rPr>
                <w:rFonts w:cstheme="minorHAnsi"/>
                <w:bCs/>
                <w:color w:val="auto"/>
                <w:sz w:val="20"/>
              </w:rPr>
              <w:t xml:space="preserve">Any new ideas please let Rebecca know. </w:t>
            </w:r>
          </w:p>
          <w:p w14:paraId="171289F5" w14:textId="3920B66E" w:rsidR="00D956F3" w:rsidRDefault="00D956F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Concession Feedback Discussion</w:t>
            </w:r>
          </w:p>
        </w:tc>
      </w:tr>
      <w:tr w:rsidR="00FF7ACF" w:rsidRPr="00B823D0" w14:paraId="5149D116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CFD7FB5" w14:textId="77777777" w:rsidR="00FF7ACF" w:rsidRDefault="00FF7ACF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Meeting:</w:t>
            </w:r>
          </w:p>
          <w:p w14:paraId="0AD7F9BE" w14:textId="3E495F00" w:rsidR="00FF7ACF" w:rsidRDefault="00AF6F83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7:52pm </w:t>
            </w:r>
          </w:p>
        </w:tc>
        <w:tc>
          <w:tcPr>
            <w:tcW w:w="4086" w:type="pct"/>
          </w:tcPr>
          <w:p w14:paraId="1A9495F6" w14:textId="00602757" w:rsidR="00FF7ACF" w:rsidRDefault="00AF6F83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to adjourn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meeting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AF6F8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 </w:t>
            </w:r>
          </w:p>
        </w:tc>
      </w:tr>
      <w:tr w:rsidR="007F5FBA" w:rsidRPr="00B823D0" w14:paraId="000467C3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65A51A4" w14:textId="6493355A" w:rsidR="007F5FBA" w:rsidRDefault="00C16669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</w:t>
            </w:r>
            <w:r w:rsidR="007F5FBA">
              <w:rPr>
                <w:rFonts w:cstheme="minorHAnsi"/>
                <w:b/>
                <w:color w:val="auto"/>
                <w:sz w:val="20"/>
              </w:rPr>
              <w:t xml:space="preserve"> Motion</w:t>
            </w:r>
          </w:p>
        </w:tc>
        <w:tc>
          <w:tcPr>
            <w:tcW w:w="4086" w:type="pct"/>
          </w:tcPr>
          <w:p w14:paraId="31FADD31" w14:textId="72BDE8EC" w:rsidR="007F5FBA" w:rsidRDefault="007F5FBA" w:rsidP="002E72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Bryan Schwartz made a motion via email on 12/3/2024 to approve the purchase of 324 11” softballs &amp; 198 12” softballs from CIS for a total of $1174.50. 2</w:t>
            </w:r>
            <w:r w:rsidRPr="007F5FB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6483DF2C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2E72C3">
        <w:rPr>
          <w:rFonts w:cstheme="minorHAnsi"/>
          <w:b/>
          <w:color w:val="auto"/>
          <w:sz w:val="20"/>
        </w:rPr>
        <w:t>January 6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6E378" w14:textId="77777777" w:rsidR="004B2E7C" w:rsidRDefault="004B2E7C" w:rsidP="00086558">
      <w:pPr>
        <w:spacing w:before="0" w:after="0" w:line="240" w:lineRule="auto"/>
      </w:pPr>
      <w:r>
        <w:separator/>
      </w:r>
    </w:p>
  </w:endnote>
  <w:endnote w:type="continuationSeparator" w:id="0">
    <w:p w14:paraId="675C0DED" w14:textId="77777777" w:rsidR="004B2E7C" w:rsidRDefault="004B2E7C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6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498C4" w14:textId="77777777" w:rsidR="004B2E7C" w:rsidRDefault="004B2E7C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90770E6" w14:textId="77777777" w:rsidR="004B2E7C" w:rsidRDefault="004B2E7C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E4863"/>
    <w:multiLevelType w:val="multilevel"/>
    <w:tmpl w:val="9D1C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F201F"/>
    <w:multiLevelType w:val="multilevel"/>
    <w:tmpl w:val="150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044628">
    <w:abstractNumId w:val="6"/>
  </w:num>
  <w:num w:numId="2" w16cid:durableId="1091465237">
    <w:abstractNumId w:val="2"/>
  </w:num>
  <w:num w:numId="3" w16cid:durableId="403070429">
    <w:abstractNumId w:val="5"/>
  </w:num>
  <w:num w:numId="4" w16cid:durableId="714622989">
    <w:abstractNumId w:val="0"/>
  </w:num>
  <w:num w:numId="5" w16cid:durableId="813719232">
    <w:abstractNumId w:val="7"/>
  </w:num>
  <w:num w:numId="6" w16cid:durableId="1892183852">
    <w:abstractNumId w:val="9"/>
  </w:num>
  <w:num w:numId="7" w16cid:durableId="1427994067">
    <w:abstractNumId w:val="8"/>
  </w:num>
  <w:num w:numId="8" w16cid:durableId="173495019">
    <w:abstractNumId w:val="4"/>
  </w:num>
  <w:num w:numId="9" w16cid:durableId="212623269">
    <w:abstractNumId w:val="1"/>
  </w:num>
  <w:num w:numId="10" w16cid:durableId="4086937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535AD"/>
    <w:rsid w:val="0005607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70D2"/>
    <w:rsid w:val="000C7229"/>
    <w:rsid w:val="000D0B97"/>
    <w:rsid w:val="000D629E"/>
    <w:rsid w:val="000D6F91"/>
    <w:rsid w:val="000E060D"/>
    <w:rsid w:val="000F0B89"/>
    <w:rsid w:val="00102DDA"/>
    <w:rsid w:val="00104605"/>
    <w:rsid w:val="00110C5F"/>
    <w:rsid w:val="0011212F"/>
    <w:rsid w:val="0012037E"/>
    <w:rsid w:val="00120E46"/>
    <w:rsid w:val="00124FEA"/>
    <w:rsid w:val="0013101A"/>
    <w:rsid w:val="001325D0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145B"/>
    <w:rsid w:val="00193140"/>
    <w:rsid w:val="001A6E97"/>
    <w:rsid w:val="001B5C05"/>
    <w:rsid w:val="001B674A"/>
    <w:rsid w:val="001B6996"/>
    <w:rsid w:val="001B6A1D"/>
    <w:rsid w:val="001C113D"/>
    <w:rsid w:val="001C253D"/>
    <w:rsid w:val="001C407A"/>
    <w:rsid w:val="001D1C06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125E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97740"/>
    <w:rsid w:val="002A30EF"/>
    <w:rsid w:val="002A333D"/>
    <w:rsid w:val="002A3D5F"/>
    <w:rsid w:val="002A7A86"/>
    <w:rsid w:val="002B0058"/>
    <w:rsid w:val="002B53A3"/>
    <w:rsid w:val="002B54A3"/>
    <w:rsid w:val="002B7922"/>
    <w:rsid w:val="002C17E7"/>
    <w:rsid w:val="002C2FA2"/>
    <w:rsid w:val="002C5572"/>
    <w:rsid w:val="002C5AA4"/>
    <w:rsid w:val="002C5EF0"/>
    <w:rsid w:val="002C70FE"/>
    <w:rsid w:val="002D2B8B"/>
    <w:rsid w:val="002E4F36"/>
    <w:rsid w:val="002E72C3"/>
    <w:rsid w:val="002F1998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16C1"/>
    <w:rsid w:val="003B72A2"/>
    <w:rsid w:val="003C2552"/>
    <w:rsid w:val="003C79A3"/>
    <w:rsid w:val="003D2272"/>
    <w:rsid w:val="003D5362"/>
    <w:rsid w:val="003E200C"/>
    <w:rsid w:val="003E26AC"/>
    <w:rsid w:val="003F163F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9E4"/>
    <w:rsid w:val="004A4D56"/>
    <w:rsid w:val="004A6A8F"/>
    <w:rsid w:val="004B0A54"/>
    <w:rsid w:val="004B11D9"/>
    <w:rsid w:val="004B2E7C"/>
    <w:rsid w:val="004B42BD"/>
    <w:rsid w:val="004B66DA"/>
    <w:rsid w:val="004D07A4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7252"/>
    <w:rsid w:val="00563602"/>
    <w:rsid w:val="005719FA"/>
    <w:rsid w:val="00574F83"/>
    <w:rsid w:val="0057555D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E051B"/>
    <w:rsid w:val="005E058B"/>
    <w:rsid w:val="005E2A04"/>
    <w:rsid w:val="005E3EA6"/>
    <w:rsid w:val="005E63CA"/>
    <w:rsid w:val="005E6FD2"/>
    <w:rsid w:val="005F45F2"/>
    <w:rsid w:val="005F5D88"/>
    <w:rsid w:val="005F6D70"/>
    <w:rsid w:val="0060774E"/>
    <w:rsid w:val="00614E49"/>
    <w:rsid w:val="00620A55"/>
    <w:rsid w:val="006212B3"/>
    <w:rsid w:val="006426E5"/>
    <w:rsid w:val="00650AAA"/>
    <w:rsid w:val="00660D9A"/>
    <w:rsid w:val="00663074"/>
    <w:rsid w:val="00664900"/>
    <w:rsid w:val="00666919"/>
    <w:rsid w:val="00666A57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C48D2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A66F6"/>
    <w:rsid w:val="007B03CA"/>
    <w:rsid w:val="007B5A34"/>
    <w:rsid w:val="007B6653"/>
    <w:rsid w:val="007B72C7"/>
    <w:rsid w:val="007D13DE"/>
    <w:rsid w:val="007D2E2F"/>
    <w:rsid w:val="007D5F5C"/>
    <w:rsid w:val="007D6CD6"/>
    <w:rsid w:val="007E1136"/>
    <w:rsid w:val="007E24DD"/>
    <w:rsid w:val="007E49A3"/>
    <w:rsid w:val="007E7059"/>
    <w:rsid w:val="007F586D"/>
    <w:rsid w:val="007F59D5"/>
    <w:rsid w:val="007F5FBA"/>
    <w:rsid w:val="00801CC9"/>
    <w:rsid w:val="00801D52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24B7"/>
    <w:rsid w:val="00875C2E"/>
    <w:rsid w:val="00880ABF"/>
    <w:rsid w:val="00880C05"/>
    <w:rsid w:val="00883454"/>
    <w:rsid w:val="00885D82"/>
    <w:rsid w:val="008A0A2E"/>
    <w:rsid w:val="008A13DD"/>
    <w:rsid w:val="008A54F2"/>
    <w:rsid w:val="008A7308"/>
    <w:rsid w:val="008B14E8"/>
    <w:rsid w:val="008B27DA"/>
    <w:rsid w:val="008B7CF7"/>
    <w:rsid w:val="008C15D8"/>
    <w:rsid w:val="008C2FCC"/>
    <w:rsid w:val="008C3E23"/>
    <w:rsid w:val="008C5FA3"/>
    <w:rsid w:val="008C64E8"/>
    <w:rsid w:val="008C6972"/>
    <w:rsid w:val="008C75DA"/>
    <w:rsid w:val="008D20D6"/>
    <w:rsid w:val="008D69E1"/>
    <w:rsid w:val="008D7E01"/>
    <w:rsid w:val="008E348B"/>
    <w:rsid w:val="008F2095"/>
    <w:rsid w:val="008F4305"/>
    <w:rsid w:val="00901F73"/>
    <w:rsid w:val="0090492E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DAE"/>
    <w:rsid w:val="00A12D55"/>
    <w:rsid w:val="00A1335A"/>
    <w:rsid w:val="00A17A2F"/>
    <w:rsid w:val="00A23622"/>
    <w:rsid w:val="00A251E3"/>
    <w:rsid w:val="00A35F0E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50C7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AF6F83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050CB"/>
    <w:rsid w:val="00C16669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F19A4"/>
    <w:rsid w:val="00CF5EA4"/>
    <w:rsid w:val="00D02413"/>
    <w:rsid w:val="00D02B15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2EEC"/>
    <w:rsid w:val="00D671B0"/>
    <w:rsid w:val="00D70128"/>
    <w:rsid w:val="00D77059"/>
    <w:rsid w:val="00D77F22"/>
    <w:rsid w:val="00D8249A"/>
    <w:rsid w:val="00D824AC"/>
    <w:rsid w:val="00D91113"/>
    <w:rsid w:val="00D956F3"/>
    <w:rsid w:val="00D95B36"/>
    <w:rsid w:val="00DA257A"/>
    <w:rsid w:val="00DB1BD5"/>
    <w:rsid w:val="00DC1EE4"/>
    <w:rsid w:val="00DC5483"/>
    <w:rsid w:val="00DD50EC"/>
    <w:rsid w:val="00DD536C"/>
    <w:rsid w:val="00DD546B"/>
    <w:rsid w:val="00DE3A2D"/>
    <w:rsid w:val="00DE46FD"/>
    <w:rsid w:val="00DE6C1F"/>
    <w:rsid w:val="00DF39AA"/>
    <w:rsid w:val="00E003F5"/>
    <w:rsid w:val="00E00FD8"/>
    <w:rsid w:val="00E115DB"/>
    <w:rsid w:val="00E23D3D"/>
    <w:rsid w:val="00E2680C"/>
    <w:rsid w:val="00E268A9"/>
    <w:rsid w:val="00E26CDB"/>
    <w:rsid w:val="00E272BB"/>
    <w:rsid w:val="00E35F8E"/>
    <w:rsid w:val="00E4390A"/>
    <w:rsid w:val="00E5065F"/>
    <w:rsid w:val="00E51820"/>
    <w:rsid w:val="00E5429E"/>
    <w:rsid w:val="00E5518A"/>
    <w:rsid w:val="00E70DB1"/>
    <w:rsid w:val="00E72620"/>
    <w:rsid w:val="00E75FBB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0235"/>
    <w:rsid w:val="00EE3C62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504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931D3"/>
    <w:rsid w:val="00FA2B1E"/>
    <w:rsid w:val="00FA4CAE"/>
    <w:rsid w:val="00FA51F5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6ED9"/>
    <w:rsid w:val="00FF7397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2F835B78-7CFD-4C3A-882A-27874C7E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77278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8606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020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100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Hogan</dc:creator>
  <cp:lastModifiedBy>Crystal Vitzthum</cp:lastModifiedBy>
  <cp:revision>7</cp:revision>
  <cp:lastPrinted>2024-11-04T22:22:00Z</cp:lastPrinted>
  <dcterms:created xsi:type="dcterms:W3CDTF">2024-12-03T00:06:00Z</dcterms:created>
  <dcterms:modified xsi:type="dcterms:W3CDTF">2024-12-31T01:10:00Z</dcterms:modified>
</cp:coreProperties>
</file>